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220CE" w14:textId="77777777" w:rsidR="00F37510" w:rsidRPr="0086156E" w:rsidRDefault="00CE10E4" w:rsidP="00F37510">
      <w:pPr>
        <w:ind w:left="6480" w:firstLine="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</w:t>
      </w:r>
      <w:r w:rsidR="00F37510" w:rsidRPr="0086156E">
        <w:rPr>
          <w:rFonts w:ascii="Times New Roman" w:hAnsi="Times New Roman"/>
          <w:b/>
          <w:sz w:val="22"/>
          <w:szCs w:val="22"/>
        </w:rPr>
        <w:t>риложение №3</w:t>
      </w:r>
    </w:p>
    <w:p w14:paraId="11B15BC0" w14:textId="77777777" w:rsidR="00F37510" w:rsidRPr="0086156E" w:rsidRDefault="00F37510" w:rsidP="00F37510">
      <w:pPr>
        <w:ind w:left="6480" w:firstLine="720"/>
        <w:rPr>
          <w:rFonts w:ascii="Times New Roman" w:hAnsi="Times New Roman"/>
          <w:b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 xml:space="preserve">к договору  №                                                                                         </w:t>
      </w:r>
    </w:p>
    <w:p w14:paraId="5C199137" w14:textId="397AFC56" w:rsidR="00F37510" w:rsidRPr="0086156E" w:rsidRDefault="007516DA" w:rsidP="00F37510">
      <w:pPr>
        <w:ind w:left="648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от 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«  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» _____________ 2022</w:t>
      </w:r>
      <w:r w:rsidR="00F37510" w:rsidRPr="0086156E">
        <w:rPr>
          <w:rFonts w:ascii="Times New Roman" w:hAnsi="Times New Roman"/>
          <w:b/>
          <w:sz w:val="22"/>
          <w:szCs w:val="22"/>
        </w:rPr>
        <w:t>г.</w:t>
      </w:r>
    </w:p>
    <w:p w14:paraId="5BE4DB39" w14:textId="77777777" w:rsidR="00F37510" w:rsidRPr="0086156E" w:rsidRDefault="00F37510" w:rsidP="00F37510">
      <w:pPr>
        <w:ind w:left="6480" w:firstLine="720"/>
        <w:jc w:val="center"/>
        <w:rPr>
          <w:rFonts w:ascii="Times New Roman" w:hAnsi="Times New Roman"/>
          <w:sz w:val="22"/>
          <w:szCs w:val="22"/>
        </w:rPr>
      </w:pPr>
    </w:p>
    <w:p w14:paraId="75BAF74A" w14:textId="77777777" w:rsidR="00F37510" w:rsidRPr="0086156E" w:rsidRDefault="00F37510" w:rsidP="00F3751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0ADCD11" w14:textId="77777777" w:rsidR="00F37510" w:rsidRPr="0086156E" w:rsidRDefault="00F37510" w:rsidP="00F37510">
      <w:pPr>
        <w:jc w:val="center"/>
        <w:rPr>
          <w:rFonts w:ascii="Times New Roman" w:hAnsi="Times New Roman"/>
          <w:b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>Штрафные санкции, налагаемые</w:t>
      </w:r>
    </w:p>
    <w:p w14:paraId="46A0D054" w14:textId="77777777" w:rsidR="00F37510" w:rsidRPr="0086156E" w:rsidRDefault="00F37510" w:rsidP="00F37510">
      <w:pPr>
        <w:jc w:val="center"/>
        <w:rPr>
          <w:rFonts w:ascii="Times New Roman" w:hAnsi="Times New Roman"/>
          <w:b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 xml:space="preserve">на сторонние организации за допущенные нарушения их работниками установленного на </w:t>
      </w:r>
    </w:p>
    <w:p w14:paraId="2265077A" w14:textId="77777777" w:rsidR="00F37510" w:rsidRPr="0086156E" w:rsidRDefault="00F37510" w:rsidP="00F37510">
      <w:pPr>
        <w:jc w:val="center"/>
        <w:rPr>
          <w:rFonts w:ascii="Times New Roman" w:hAnsi="Times New Roman"/>
          <w:b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>ПАО «</w:t>
      </w:r>
      <w:proofErr w:type="spellStart"/>
      <w:r w:rsidRPr="0086156E">
        <w:rPr>
          <w:rFonts w:ascii="Times New Roman" w:hAnsi="Times New Roman"/>
          <w:b/>
          <w:sz w:val="22"/>
          <w:szCs w:val="22"/>
        </w:rPr>
        <w:t>Уралхимпласт</w:t>
      </w:r>
      <w:proofErr w:type="spellEnd"/>
      <w:r w:rsidRPr="0086156E">
        <w:rPr>
          <w:rFonts w:ascii="Times New Roman" w:hAnsi="Times New Roman"/>
          <w:b/>
          <w:sz w:val="22"/>
          <w:szCs w:val="22"/>
        </w:rPr>
        <w:t xml:space="preserve">» пропускного и </w:t>
      </w:r>
      <w:proofErr w:type="spellStart"/>
      <w:r w:rsidRPr="0086156E">
        <w:rPr>
          <w:rFonts w:ascii="Times New Roman" w:hAnsi="Times New Roman"/>
          <w:b/>
          <w:sz w:val="22"/>
          <w:szCs w:val="22"/>
        </w:rPr>
        <w:t>внутриобъектового</w:t>
      </w:r>
      <w:proofErr w:type="spellEnd"/>
      <w:r w:rsidRPr="0086156E">
        <w:rPr>
          <w:rFonts w:ascii="Times New Roman" w:hAnsi="Times New Roman"/>
          <w:b/>
          <w:sz w:val="22"/>
          <w:szCs w:val="22"/>
        </w:rPr>
        <w:t xml:space="preserve"> режима</w:t>
      </w:r>
    </w:p>
    <w:p w14:paraId="18DC8872" w14:textId="77777777" w:rsidR="00F37510" w:rsidRPr="0086156E" w:rsidRDefault="00F37510" w:rsidP="00F3751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F6B4EEF" w14:textId="77777777" w:rsidR="00F37510" w:rsidRPr="0086156E" w:rsidRDefault="00F37510" w:rsidP="00F37510">
      <w:pPr>
        <w:numPr>
          <w:ilvl w:val="0"/>
          <w:numId w:val="1"/>
        </w:num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>Штраф в размере 1 000 рублей:</w:t>
      </w:r>
    </w:p>
    <w:p w14:paraId="32C018A4" w14:textId="77777777" w:rsidR="00F37510" w:rsidRPr="0086156E" w:rsidRDefault="00F37510" w:rsidP="00F37510">
      <w:pPr>
        <w:tabs>
          <w:tab w:val="left" w:pos="66"/>
          <w:tab w:val="left" w:pos="567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 xml:space="preserve">–  за не предоставление информации в ПЧ-78 о перекрытии дорог, проездов, железнодорожных </w:t>
      </w:r>
    </w:p>
    <w:p w14:paraId="0E7E220C" w14:textId="77777777" w:rsidR="00F37510" w:rsidRPr="0086156E" w:rsidRDefault="00F37510" w:rsidP="00F37510">
      <w:pPr>
        <w:tabs>
          <w:tab w:val="left" w:pos="142"/>
          <w:tab w:val="left" w:pos="567"/>
        </w:tabs>
        <w:ind w:left="-142" w:firstLine="142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 xml:space="preserve">  переездов;</w:t>
      </w:r>
    </w:p>
    <w:p w14:paraId="17ECF15E" w14:textId="77777777" w:rsidR="00F37510" w:rsidRPr="0086156E" w:rsidRDefault="00F37510" w:rsidP="00F37510">
      <w:pPr>
        <w:tabs>
          <w:tab w:val="left" w:pos="567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–  за использование ПГ без согласования с цехом 36 и ПЧ-78;</w:t>
      </w:r>
    </w:p>
    <w:p w14:paraId="77F44FCD" w14:textId="77777777" w:rsidR="00F37510" w:rsidRPr="0086156E" w:rsidRDefault="00F37510" w:rsidP="00F37510">
      <w:pPr>
        <w:tabs>
          <w:tab w:val="left" w:pos="567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–  за не сдачу постоянного или временного пропуска.</w:t>
      </w:r>
    </w:p>
    <w:p w14:paraId="72A67590" w14:textId="77777777" w:rsidR="00F37510" w:rsidRPr="0086156E" w:rsidRDefault="00F37510" w:rsidP="00F37510">
      <w:p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</w:p>
    <w:p w14:paraId="76F90C85" w14:textId="77777777" w:rsidR="00F37510" w:rsidRPr="0086156E" w:rsidRDefault="00F37510" w:rsidP="00F37510">
      <w:pPr>
        <w:numPr>
          <w:ilvl w:val="0"/>
          <w:numId w:val="1"/>
        </w:num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>Штраф в размере 2 000 рублей:</w:t>
      </w:r>
    </w:p>
    <w:p w14:paraId="4B624A38" w14:textId="77777777" w:rsidR="00F37510" w:rsidRPr="0086156E" w:rsidRDefault="00F37510" w:rsidP="00F37510">
      <w:p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–  за использование первичных средств пожаротушения без согласования с начальником цеха.</w:t>
      </w:r>
    </w:p>
    <w:p w14:paraId="14C62295" w14:textId="77777777" w:rsidR="00F37510" w:rsidRPr="0086156E" w:rsidRDefault="00F37510" w:rsidP="00F37510">
      <w:p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</w:p>
    <w:p w14:paraId="1029789C" w14:textId="77777777" w:rsidR="00F37510" w:rsidRPr="0086156E" w:rsidRDefault="00F37510" w:rsidP="00F37510">
      <w:pPr>
        <w:numPr>
          <w:ilvl w:val="0"/>
          <w:numId w:val="1"/>
        </w:num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>Штраф в размере 3 000 рублей</w:t>
      </w:r>
      <w:r w:rsidRPr="0086156E">
        <w:rPr>
          <w:rFonts w:ascii="Times New Roman" w:hAnsi="Times New Roman"/>
          <w:sz w:val="22"/>
          <w:szCs w:val="22"/>
        </w:rPr>
        <w:t>:</w:t>
      </w:r>
    </w:p>
    <w:p w14:paraId="2204C148" w14:textId="77777777" w:rsidR="00F37510" w:rsidRPr="0086156E" w:rsidRDefault="00F37510" w:rsidP="00F37510">
      <w:pPr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нарушения на территории предприятия правил охраны труда и промышленной безопасности;</w:t>
      </w:r>
    </w:p>
    <w:p w14:paraId="2B779B02" w14:textId="77777777" w:rsidR="00F37510" w:rsidRPr="0086156E" w:rsidRDefault="00F37510" w:rsidP="00F37510">
      <w:pPr>
        <w:numPr>
          <w:ilvl w:val="0"/>
          <w:numId w:val="2"/>
        </w:num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выполнение огневых работ в отсутствии ответственного лица за их проведение;</w:t>
      </w:r>
    </w:p>
    <w:p w14:paraId="268269E1" w14:textId="77777777" w:rsidR="00F37510" w:rsidRPr="0086156E" w:rsidRDefault="00F37510" w:rsidP="00F37510">
      <w:pPr>
        <w:numPr>
          <w:ilvl w:val="0"/>
          <w:numId w:val="2"/>
        </w:num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нарушение правил хранения газовых баллонов;</w:t>
      </w:r>
    </w:p>
    <w:p w14:paraId="7424A185" w14:textId="77777777" w:rsidR="00F37510" w:rsidRPr="0086156E" w:rsidRDefault="00F37510" w:rsidP="00F37510">
      <w:pPr>
        <w:numPr>
          <w:ilvl w:val="0"/>
          <w:numId w:val="2"/>
        </w:num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нарушение правил транспортировки газовых баллонов.</w:t>
      </w:r>
    </w:p>
    <w:p w14:paraId="3C5561C7" w14:textId="77777777" w:rsidR="00F37510" w:rsidRPr="0086156E" w:rsidRDefault="00F37510" w:rsidP="00F37510">
      <w:p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</w:p>
    <w:p w14:paraId="3294EFE0" w14:textId="77777777" w:rsidR="00F37510" w:rsidRPr="0086156E" w:rsidRDefault="00F37510" w:rsidP="00F37510">
      <w:pPr>
        <w:numPr>
          <w:ilvl w:val="0"/>
          <w:numId w:val="1"/>
        </w:num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>Штраф в размере 5 000 рублей:</w:t>
      </w:r>
    </w:p>
    <w:p w14:paraId="16C34363" w14:textId="77777777" w:rsidR="00F37510" w:rsidRPr="0086156E" w:rsidRDefault="00F37510" w:rsidP="00F37510">
      <w:pPr>
        <w:tabs>
          <w:tab w:val="left" w:pos="426"/>
        </w:tabs>
        <w:ind w:left="142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 xml:space="preserve">–   за работу на неисправной электрогазосварочной аппаратуре или на аппаратуре с истекшими сроками освидетельствования; </w:t>
      </w:r>
    </w:p>
    <w:p w14:paraId="5BFCECBA" w14:textId="77777777" w:rsidR="00F37510" w:rsidRPr="0086156E" w:rsidRDefault="00F37510" w:rsidP="00F37510">
      <w:pPr>
        <w:tabs>
          <w:tab w:val="left" w:pos="426"/>
        </w:tabs>
        <w:ind w:left="142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–   за допуск к проведению огневых работ электрогазосварщика без удостоверения и талона по пожарной безопасности;</w:t>
      </w:r>
    </w:p>
    <w:p w14:paraId="11128B84" w14:textId="77777777" w:rsidR="00F37510" w:rsidRPr="0086156E" w:rsidRDefault="00F37510" w:rsidP="00F37510">
      <w:pPr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проведение огневых работ без служебных записок, согласованных с техническим директором, директором по производству и начальником ПЧ-78;</w:t>
      </w:r>
    </w:p>
    <w:p w14:paraId="0F7F08AB" w14:textId="77777777" w:rsidR="00F37510" w:rsidRPr="0086156E" w:rsidRDefault="00F37510" w:rsidP="00F37510">
      <w:pPr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проведение огневых работ без оформления наряда-допуска и без согласования с начальником ПЧ-78;</w:t>
      </w:r>
    </w:p>
    <w:p w14:paraId="177C4710" w14:textId="77777777" w:rsidR="00F37510" w:rsidRPr="0086156E" w:rsidRDefault="00F37510" w:rsidP="00F37510">
      <w:pPr>
        <w:numPr>
          <w:ilvl w:val="0"/>
          <w:numId w:val="2"/>
        </w:num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курение в неустановленных местах;</w:t>
      </w:r>
    </w:p>
    <w:p w14:paraId="15BEFA78" w14:textId="77777777" w:rsidR="00F37510" w:rsidRPr="0086156E" w:rsidRDefault="00F37510" w:rsidP="00F3751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42" w:firstLine="0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проникновение на (с) территорию (</w:t>
      </w:r>
      <w:proofErr w:type="spellStart"/>
      <w:r w:rsidRPr="0086156E">
        <w:rPr>
          <w:rFonts w:ascii="Times New Roman" w:hAnsi="Times New Roman"/>
          <w:sz w:val="22"/>
          <w:szCs w:val="22"/>
        </w:rPr>
        <w:t>ии</w:t>
      </w:r>
      <w:proofErr w:type="spellEnd"/>
      <w:r w:rsidRPr="0086156E">
        <w:rPr>
          <w:rFonts w:ascii="Times New Roman" w:hAnsi="Times New Roman"/>
          <w:sz w:val="22"/>
          <w:szCs w:val="22"/>
        </w:rPr>
        <w:t>) вне установленных контрольно-пропускных пунктов;</w:t>
      </w:r>
    </w:p>
    <w:p w14:paraId="5A9B9646" w14:textId="77777777" w:rsidR="00F37510" w:rsidRPr="0086156E" w:rsidRDefault="00F37510" w:rsidP="00F37510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lang w:val="ru-RU"/>
        </w:rPr>
      </w:pPr>
      <w:r w:rsidRPr="0086156E">
        <w:rPr>
          <w:rFonts w:ascii="Times New Roman" w:hAnsi="Times New Roman"/>
          <w:lang w:val="ru-RU"/>
        </w:rPr>
        <w:t>за нарушение согласованных с ПАО «</w:t>
      </w:r>
      <w:proofErr w:type="spellStart"/>
      <w:r w:rsidRPr="0086156E">
        <w:rPr>
          <w:rFonts w:ascii="Times New Roman" w:hAnsi="Times New Roman"/>
          <w:lang w:val="ru-RU"/>
        </w:rPr>
        <w:t>Уралхимпласт</w:t>
      </w:r>
      <w:proofErr w:type="spellEnd"/>
      <w:r w:rsidRPr="0086156E">
        <w:rPr>
          <w:rFonts w:ascii="Times New Roman" w:hAnsi="Times New Roman"/>
          <w:lang w:val="ru-RU"/>
        </w:rPr>
        <w:t>» маршрутов передвижения по территории и мест проведения работ;</w:t>
      </w:r>
    </w:p>
    <w:p w14:paraId="1DE0DC9D" w14:textId="77777777" w:rsidR="00F37510" w:rsidRPr="0086156E" w:rsidRDefault="00F37510" w:rsidP="00F37510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567"/>
        <w:rPr>
          <w:rFonts w:ascii="Times New Roman" w:hAnsi="Times New Roman"/>
          <w:lang w:val="ru-RU"/>
        </w:rPr>
      </w:pPr>
      <w:r w:rsidRPr="0086156E">
        <w:rPr>
          <w:rFonts w:ascii="Times New Roman" w:hAnsi="Times New Roman"/>
          <w:lang w:val="ru-RU"/>
        </w:rPr>
        <w:t>за нарушение согласованного с ПАО «</w:t>
      </w:r>
      <w:proofErr w:type="spellStart"/>
      <w:r w:rsidRPr="0086156E">
        <w:rPr>
          <w:rFonts w:ascii="Times New Roman" w:hAnsi="Times New Roman"/>
          <w:lang w:val="ru-RU"/>
        </w:rPr>
        <w:t>Уралхимпласт</w:t>
      </w:r>
      <w:proofErr w:type="spellEnd"/>
      <w:r w:rsidRPr="0086156E">
        <w:rPr>
          <w:rFonts w:ascii="Times New Roman" w:hAnsi="Times New Roman"/>
          <w:lang w:val="ru-RU"/>
        </w:rPr>
        <w:t>» графика нахождения на территории;</w:t>
      </w:r>
    </w:p>
    <w:p w14:paraId="567C3D10" w14:textId="77777777" w:rsidR="00F37510" w:rsidRPr="0086156E" w:rsidRDefault="00F37510" w:rsidP="00F3751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нарушение правил прохода сотрудниками сторонних организаций внутри территории;</w:t>
      </w:r>
    </w:p>
    <w:p w14:paraId="773F7A55" w14:textId="77777777" w:rsidR="00F37510" w:rsidRPr="0086156E" w:rsidRDefault="00F37510" w:rsidP="00F3751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передачу личного пропуска другому лицу;</w:t>
      </w:r>
    </w:p>
    <w:p w14:paraId="594501D1" w14:textId="77777777" w:rsidR="00F37510" w:rsidRPr="0086156E" w:rsidRDefault="00F37510" w:rsidP="00F3751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проход на территорию по чужому пропуску либо по пропуску с просроченным сроком действия;</w:t>
      </w:r>
    </w:p>
    <w:p w14:paraId="4763A157" w14:textId="77777777" w:rsidR="00F37510" w:rsidRPr="0086156E" w:rsidRDefault="00F37510" w:rsidP="00F3751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 xml:space="preserve">  за вынос материальных ценностей без соответствующего на то разрешения;</w:t>
      </w:r>
    </w:p>
    <w:p w14:paraId="54316E75" w14:textId="77777777" w:rsidR="00F37510" w:rsidRPr="0086156E" w:rsidRDefault="00F37510" w:rsidP="00F3751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42" w:firstLine="0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 xml:space="preserve">  за пронос кино-, видео-, аудио аппаратуры, а также магнитных и электронных носителей информации.</w:t>
      </w:r>
    </w:p>
    <w:p w14:paraId="07674EE8" w14:textId="77777777" w:rsidR="00F37510" w:rsidRPr="0086156E" w:rsidRDefault="00F37510" w:rsidP="00F37510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14AC9F0" w14:textId="77777777" w:rsidR="00F37510" w:rsidRPr="0086156E" w:rsidRDefault="00F37510" w:rsidP="00F3751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>Штраф в размере 10 000 рублей</w:t>
      </w:r>
      <w:r w:rsidRPr="0086156E">
        <w:rPr>
          <w:rFonts w:ascii="Times New Roman" w:hAnsi="Times New Roman"/>
          <w:sz w:val="22"/>
          <w:szCs w:val="22"/>
        </w:rPr>
        <w:t>:</w:t>
      </w:r>
    </w:p>
    <w:p w14:paraId="4D31C3BE" w14:textId="77777777" w:rsidR="00F37510" w:rsidRPr="0086156E" w:rsidRDefault="00F37510" w:rsidP="00F37510">
      <w:pPr>
        <w:numPr>
          <w:ilvl w:val="0"/>
          <w:numId w:val="2"/>
        </w:num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несанкционированное проведение огневых работ, приведшее к возникновению пожара.</w:t>
      </w:r>
    </w:p>
    <w:p w14:paraId="092F3BC6" w14:textId="77777777" w:rsidR="00F37510" w:rsidRPr="0086156E" w:rsidRDefault="00F37510" w:rsidP="00F3751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 xml:space="preserve">за пронос и распитие спиртных напитков; </w:t>
      </w:r>
    </w:p>
    <w:p w14:paraId="7414D60C" w14:textId="77777777" w:rsidR="00F37510" w:rsidRPr="0086156E" w:rsidRDefault="00F37510" w:rsidP="00F3751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 xml:space="preserve">за нахождение на территории в нетрезвом, наркотическом и токсическом опьянении; </w:t>
      </w:r>
    </w:p>
    <w:p w14:paraId="5E647043" w14:textId="77777777" w:rsidR="00F37510" w:rsidRPr="0086156E" w:rsidRDefault="00F37510" w:rsidP="00F37510">
      <w:pPr>
        <w:pStyle w:val="a8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/>
          <w:lang w:val="ru-RU"/>
        </w:rPr>
      </w:pPr>
      <w:r w:rsidRPr="0086156E">
        <w:rPr>
          <w:rFonts w:ascii="Times New Roman" w:hAnsi="Times New Roman"/>
          <w:lang w:val="ru-RU"/>
        </w:rPr>
        <w:t>за попытку прохода на территории в нетрезвом, наркотическом и токсическом опьянении;</w:t>
      </w:r>
    </w:p>
    <w:p w14:paraId="4E339561" w14:textId="77777777" w:rsidR="00F37510" w:rsidRPr="0086156E" w:rsidRDefault="00F37510" w:rsidP="00F37510">
      <w:pPr>
        <w:pStyle w:val="a8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/>
          <w:lang w:val="ru-RU"/>
        </w:rPr>
      </w:pPr>
      <w:r w:rsidRPr="0086156E">
        <w:rPr>
          <w:rFonts w:ascii="Times New Roman" w:hAnsi="Times New Roman"/>
          <w:lang w:val="ru-RU"/>
        </w:rPr>
        <w:t>за проведение на территории предприятия фото-, видеосъемки без соответствующего разрешения;</w:t>
      </w:r>
    </w:p>
    <w:p w14:paraId="2BF67851" w14:textId="77777777" w:rsidR="00F37510" w:rsidRPr="0086156E" w:rsidRDefault="00F37510" w:rsidP="00F37510">
      <w:pPr>
        <w:pStyle w:val="a8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/>
          <w:lang w:val="ru-RU"/>
        </w:rPr>
      </w:pPr>
      <w:r w:rsidRPr="0086156E">
        <w:rPr>
          <w:rFonts w:ascii="Times New Roman" w:hAnsi="Times New Roman"/>
          <w:lang w:val="ru-RU"/>
        </w:rPr>
        <w:t>за вынос документации без соответствующего разрешения;</w:t>
      </w:r>
    </w:p>
    <w:p w14:paraId="2972793E" w14:textId="77777777" w:rsidR="00F37510" w:rsidRPr="0086156E" w:rsidRDefault="00F37510" w:rsidP="00F37510">
      <w:pPr>
        <w:pStyle w:val="a8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/>
          <w:lang w:val="ru-RU"/>
        </w:rPr>
      </w:pPr>
      <w:r w:rsidRPr="0086156E">
        <w:rPr>
          <w:rFonts w:ascii="Times New Roman" w:hAnsi="Times New Roman"/>
          <w:lang w:val="ru-RU"/>
        </w:rPr>
        <w:t>за нарушение общественного порядка на территории ПАО «УХП».</w:t>
      </w:r>
    </w:p>
    <w:p w14:paraId="27A213BF" w14:textId="77777777" w:rsidR="00F37510" w:rsidRPr="0086156E" w:rsidRDefault="00F37510" w:rsidP="00F37510">
      <w:pPr>
        <w:widowControl w:val="0"/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</w:p>
    <w:p w14:paraId="0FDC4029" w14:textId="77777777" w:rsidR="00F37510" w:rsidRPr="0086156E" w:rsidRDefault="00F37510" w:rsidP="00F37510">
      <w:pPr>
        <w:numPr>
          <w:ilvl w:val="0"/>
          <w:numId w:val="1"/>
        </w:num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>Штраф в размере 20 000 рублей:</w:t>
      </w:r>
    </w:p>
    <w:p w14:paraId="0F961A19" w14:textId="77777777" w:rsidR="00F37510" w:rsidRPr="0086156E" w:rsidRDefault="00F37510" w:rsidP="00F37510">
      <w:pPr>
        <w:widowControl w:val="0"/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–   за каждый случай хищения материальных ценностей;</w:t>
      </w:r>
    </w:p>
    <w:p w14:paraId="0C73E336" w14:textId="77777777" w:rsidR="00F37510" w:rsidRPr="0086156E" w:rsidRDefault="00F37510" w:rsidP="00F3751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несанкционированный доступ и (или) изменения в информационные системы ПАО «УХП»,</w:t>
      </w:r>
    </w:p>
    <w:p w14:paraId="54E055F3" w14:textId="77777777" w:rsidR="00F37510" w:rsidRPr="0086156E" w:rsidRDefault="00F37510" w:rsidP="00F37510">
      <w:pPr>
        <w:widowControl w:val="0"/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осуществление съема информации с электронных, бумажных и др. носителей;</w:t>
      </w:r>
    </w:p>
    <w:p w14:paraId="3D4E221F" w14:textId="77777777" w:rsidR="00F37510" w:rsidRPr="0086156E" w:rsidRDefault="00F37510" w:rsidP="00F3751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lastRenderedPageBreak/>
        <w:t>за осуществление сбора, выноса, передачи информации, содержащей коммерческую тайну</w:t>
      </w:r>
    </w:p>
    <w:p w14:paraId="797FC6BD" w14:textId="77777777" w:rsidR="00F37510" w:rsidRPr="0086156E" w:rsidRDefault="00F37510" w:rsidP="00F37510">
      <w:pPr>
        <w:widowControl w:val="0"/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ПАО «УХП»;</w:t>
      </w:r>
    </w:p>
    <w:p w14:paraId="35F84BCE" w14:textId="77777777" w:rsidR="00F37510" w:rsidRPr="0086156E" w:rsidRDefault="00F37510" w:rsidP="00F37510">
      <w:pPr>
        <w:widowControl w:val="0"/>
        <w:tabs>
          <w:tab w:val="left" w:pos="426"/>
        </w:tabs>
        <w:autoSpaceDE w:val="0"/>
        <w:autoSpaceDN w:val="0"/>
        <w:adjustRightInd w:val="0"/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 xml:space="preserve">-    за использование, предоставление документов с признаками фальсификации (в том числе </w:t>
      </w:r>
    </w:p>
    <w:p w14:paraId="1180DD27" w14:textId="77777777" w:rsidR="00F37510" w:rsidRPr="0086156E" w:rsidRDefault="00F37510" w:rsidP="00F37510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электронных дубликатов подписей, оттисков печати, подложных сведений и иных признаков);</w:t>
      </w:r>
    </w:p>
    <w:p w14:paraId="17B0E74E" w14:textId="77777777" w:rsidR="00F37510" w:rsidRPr="0086156E" w:rsidRDefault="00F37510" w:rsidP="00F37510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-      за пронос на территорию ПАО «УХП», запрещенных в обороте предметов и веществ</w:t>
      </w:r>
    </w:p>
    <w:p w14:paraId="78A64F68" w14:textId="77777777" w:rsidR="00F37510" w:rsidRPr="0086156E" w:rsidRDefault="00F37510" w:rsidP="00F37510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 xml:space="preserve">(взрывчатые, наркотические вещества, яды, оружие, боеприпасы и т.п.) без специального на то         </w:t>
      </w:r>
    </w:p>
    <w:p w14:paraId="1F415234" w14:textId="77777777" w:rsidR="00F37510" w:rsidRPr="0086156E" w:rsidRDefault="00F37510" w:rsidP="00F37510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разрешения.</w:t>
      </w:r>
    </w:p>
    <w:p w14:paraId="27FB4D77" w14:textId="77777777" w:rsidR="00F37510" w:rsidRPr="0086156E" w:rsidRDefault="00F37510" w:rsidP="00F37510">
      <w:pPr>
        <w:tabs>
          <w:tab w:val="left" w:pos="426"/>
        </w:tabs>
        <w:rPr>
          <w:rFonts w:ascii="Times New Roman" w:hAnsi="Times New Roman"/>
          <w:sz w:val="22"/>
          <w:szCs w:val="22"/>
        </w:rPr>
      </w:pPr>
    </w:p>
    <w:p w14:paraId="6ED78706" w14:textId="77777777" w:rsidR="00F37510" w:rsidRPr="0086156E" w:rsidRDefault="00F37510" w:rsidP="00F37510">
      <w:pPr>
        <w:numPr>
          <w:ilvl w:val="0"/>
          <w:numId w:val="1"/>
        </w:num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>Штраф в размере 50 000 рублей:</w:t>
      </w:r>
    </w:p>
    <w:p w14:paraId="5D63E53E" w14:textId="77777777" w:rsidR="00F37510" w:rsidRPr="0086156E" w:rsidRDefault="00F37510" w:rsidP="00F37510">
      <w:pPr>
        <w:tabs>
          <w:tab w:val="left" w:pos="426"/>
        </w:tabs>
        <w:ind w:left="142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-  за несанкционированное проведение огневых работ, приведшее к возникновению пожара с материальным ущербом.</w:t>
      </w:r>
    </w:p>
    <w:p w14:paraId="5C5E634C" w14:textId="77777777" w:rsidR="00F37510" w:rsidRPr="0086156E" w:rsidRDefault="00F37510" w:rsidP="00F37510">
      <w:p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</w:p>
    <w:p w14:paraId="2C144A67" w14:textId="77777777" w:rsidR="00F37510" w:rsidRPr="0086156E" w:rsidRDefault="00F37510" w:rsidP="00F37510">
      <w:pPr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Уплата штрафа не освобождает от ответственности за возмещение прямого материального ущерба ПАО «</w:t>
      </w:r>
      <w:proofErr w:type="spellStart"/>
      <w:r w:rsidRPr="0086156E">
        <w:rPr>
          <w:rFonts w:ascii="Times New Roman" w:hAnsi="Times New Roman"/>
          <w:sz w:val="22"/>
          <w:szCs w:val="22"/>
        </w:rPr>
        <w:t>Уралхимпласт</w:t>
      </w:r>
      <w:proofErr w:type="spellEnd"/>
      <w:r w:rsidRPr="0086156E">
        <w:rPr>
          <w:rFonts w:ascii="Times New Roman" w:hAnsi="Times New Roman"/>
          <w:sz w:val="22"/>
          <w:szCs w:val="22"/>
        </w:rPr>
        <w:t xml:space="preserve">», а также ущерба третьим лицам.  </w:t>
      </w:r>
    </w:p>
    <w:p w14:paraId="21772B8F" w14:textId="77777777" w:rsidR="00F37510" w:rsidRPr="0086156E" w:rsidRDefault="00F37510" w:rsidP="00F37510">
      <w:p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</w:p>
    <w:p w14:paraId="73CED421" w14:textId="77777777" w:rsidR="00F37510" w:rsidRPr="0086156E" w:rsidRDefault="00F37510" w:rsidP="00F37510">
      <w:pPr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>За повторное аналогичное нарушение одним лицом в течение одного года штраф уплачивается в двойном размере. За каждое третье и последующее аналогичное нарушение одним лицом в течение одного года штраф уплачивается в тройном размере.</w:t>
      </w:r>
    </w:p>
    <w:p w14:paraId="60ACE541" w14:textId="77777777" w:rsidR="00F37510" w:rsidRPr="0086156E" w:rsidRDefault="00F37510" w:rsidP="00F37510">
      <w:p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</w:p>
    <w:p w14:paraId="63E3E4C6" w14:textId="77777777" w:rsidR="00F37510" w:rsidRPr="0086156E" w:rsidRDefault="00F37510" w:rsidP="00F37510">
      <w:pPr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rPr>
          <w:rFonts w:ascii="Times New Roman" w:hAnsi="Times New Roman"/>
          <w:sz w:val="22"/>
          <w:szCs w:val="22"/>
        </w:rPr>
      </w:pPr>
      <w:r w:rsidRPr="0086156E">
        <w:rPr>
          <w:rFonts w:ascii="Times New Roman" w:hAnsi="Times New Roman"/>
          <w:sz w:val="22"/>
          <w:szCs w:val="22"/>
        </w:rPr>
        <w:t xml:space="preserve">Уплата штрафа не гарантирует возврат пропуска лицу, нарушившему установленный порядок. </w:t>
      </w:r>
    </w:p>
    <w:p w14:paraId="38CC6AEE" w14:textId="77777777" w:rsidR="00F37510" w:rsidRPr="0086156E" w:rsidRDefault="00F37510" w:rsidP="00F37510">
      <w:pPr>
        <w:tabs>
          <w:tab w:val="left" w:pos="426"/>
        </w:tabs>
        <w:ind w:left="709" w:hanging="567"/>
        <w:rPr>
          <w:rFonts w:ascii="Times New Roman" w:hAnsi="Times New Roman"/>
          <w:sz w:val="22"/>
          <w:szCs w:val="22"/>
        </w:rPr>
      </w:pPr>
    </w:p>
    <w:p w14:paraId="152EEEA0" w14:textId="77777777" w:rsidR="00F37510" w:rsidRPr="0086156E" w:rsidRDefault="00F37510" w:rsidP="00F3751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425"/>
        <w:rPr>
          <w:rFonts w:ascii="Times New Roman" w:hAnsi="Times New Roman"/>
          <w:lang w:val="ru-RU"/>
        </w:rPr>
      </w:pPr>
      <w:r w:rsidRPr="0086156E">
        <w:rPr>
          <w:rFonts w:ascii="Times New Roman" w:hAnsi="Times New Roman"/>
          <w:lang w:val="ru-RU"/>
        </w:rPr>
        <w:t>Штраф уплачивается в срок не более 30 дней с момента получения претензии.</w:t>
      </w:r>
    </w:p>
    <w:p w14:paraId="44853283" w14:textId="77777777" w:rsidR="00F37510" w:rsidRPr="0086156E" w:rsidRDefault="00F37510" w:rsidP="00F37510">
      <w:pPr>
        <w:rPr>
          <w:rFonts w:ascii="Times New Roman" w:hAnsi="Times New Roman"/>
          <w:sz w:val="22"/>
          <w:szCs w:val="22"/>
        </w:rPr>
      </w:pPr>
    </w:p>
    <w:p w14:paraId="44EFA2E2" w14:textId="77777777" w:rsidR="00F37510" w:rsidRPr="0086156E" w:rsidRDefault="00F37510" w:rsidP="00F37510">
      <w:pPr>
        <w:rPr>
          <w:rFonts w:ascii="Times New Roman" w:hAnsi="Times New Roman"/>
          <w:sz w:val="22"/>
          <w:szCs w:val="22"/>
        </w:rPr>
      </w:pPr>
    </w:p>
    <w:p w14:paraId="38488308" w14:textId="77777777" w:rsidR="00F37510" w:rsidRPr="0086156E" w:rsidRDefault="00F37510" w:rsidP="00F37510">
      <w:pPr>
        <w:rPr>
          <w:rFonts w:ascii="Times New Roman" w:hAnsi="Times New Roman"/>
          <w:sz w:val="22"/>
          <w:szCs w:val="22"/>
        </w:rPr>
      </w:pPr>
    </w:p>
    <w:p w14:paraId="50D795F5" w14:textId="77777777" w:rsidR="00F37510" w:rsidRPr="0086156E" w:rsidRDefault="00F37510" w:rsidP="00F37510">
      <w:pPr>
        <w:rPr>
          <w:rFonts w:ascii="Times New Roman" w:hAnsi="Times New Roman"/>
          <w:sz w:val="22"/>
          <w:szCs w:val="22"/>
        </w:rPr>
      </w:pPr>
    </w:p>
    <w:p w14:paraId="79A0BFDA" w14:textId="3860ED4D" w:rsidR="00F37510" w:rsidRDefault="00F37510" w:rsidP="00F37510">
      <w:pPr>
        <w:tabs>
          <w:tab w:val="left" w:pos="7655"/>
        </w:tabs>
        <w:jc w:val="both"/>
        <w:rPr>
          <w:rFonts w:ascii="Times New Roman" w:hAnsi="Times New Roman"/>
          <w:b/>
          <w:caps/>
          <w:sz w:val="22"/>
          <w:szCs w:val="22"/>
        </w:rPr>
      </w:pPr>
      <w:r w:rsidRPr="0086156E"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Pr="0086156E">
        <w:rPr>
          <w:rFonts w:ascii="Times New Roman" w:hAnsi="Times New Roman"/>
          <w:b/>
          <w:caps/>
          <w:sz w:val="22"/>
          <w:szCs w:val="22"/>
        </w:rPr>
        <w:t>___________________/ К</w:t>
      </w:r>
      <w:r w:rsidRPr="0086156E">
        <w:rPr>
          <w:rFonts w:ascii="Times New Roman" w:hAnsi="Times New Roman"/>
          <w:b/>
          <w:sz w:val="22"/>
          <w:szCs w:val="22"/>
        </w:rPr>
        <w:t>оршаков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86156E">
        <w:rPr>
          <w:rFonts w:ascii="Times New Roman" w:hAnsi="Times New Roman"/>
          <w:b/>
          <w:caps/>
          <w:sz w:val="22"/>
          <w:szCs w:val="22"/>
        </w:rPr>
        <w:t xml:space="preserve">А.Г/      </w:t>
      </w:r>
      <w:r>
        <w:rPr>
          <w:rFonts w:ascii="Times New Roman" w:hAnsi="Times New Roman"/>
          <w:b/>
          <w:caps/>
          <w:sz w:val="22"/>
          <w:szCs w:val="22"/>
        </w:rPr>
        <w:t xml:space="preserve">            </w:t>
      </w:r>
      <w:r w:rsidRPr="0086156E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601603">
        <w:rPr>
          <w:rFonts w:ascii="Times New Roman" w:hAnsi="Times New Roman"/>
          <w:b/>
          <w:caps/>
          <w:sz w:val="22"/>
          <w:szCs w:val="22"/>
        </w:rPr>
        <w:t>__________________/</w:t>
      </w:r>
      <w:r w:rsidR="00F045D9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7516DA">
        <w:rPr>
          <w:rFonts w:ascii="Times New Roman" w:hAnsi="Times New Roman"/>
          <w:b/>
          <w:caps/>
          <w:sz w:val="22"/>
          <w:szCs w:val="22"/>
        </w:rPr>
        <w:t>_________________</w:t>
      </w:r>
      <w:bookmarkStart w:id="0" w:name="_GoBack"/>
      <w:bookmarkEnd w:id="0"/>
      <w:r w:rsidRPr="00601603">
        <w:rPr>
          <w:rFonts w:ascii="Times New Roman" w:hAnsi="Times New Roman"/>
          <w:b/>
          <w:caps/>
          <w:sz w:val="22"/>
          <w:szCs w:val="22"/>
        </w:rPr>
        <w:t>/</w:t>
      </w:r>
      <w:r w:rsidRPr="0086156E">
        <w:rPr>
          <w:rFonts w:ascii="Times New Roman" w:hAnsi="Times New Roman"/>
          <w:b/>
          <w:caps/>
          <w:sz w:val="22"/>
          <w:szCs w:val="22"/>
        </w:rPr>
        <w:t xml:space="preserve">                                             </w:t>
      </w:r>
    </w:p>
    <w:p w14:paraId="26ED04F5" w14:textId="77777777" w:rsidR="00F37510" w:rsidRDefault="00F37510" w:rsidP="00F37510">
      <w:pPr>
        <w:tabs>
          <w:tab w:val="left" w:pos="7655"/>
        </w:tabs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6DE40118" w14:textId="77777777" w:rsidR="00F37510" w:rsidRPr="0086156E" w:rsidRDefault="00F37510" w:rsidP="00F37510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</w:p>
    <w:p w14:paraId="5F0AEA9B" w14:textId="77777777" w:rsidR="00F37510" w:rsidRPr="0086156E" w:rsidRDefault="00F37510" w:rsidP="00F37510">
      <w:pPr>
        <w:tabs>
          <w:tab w:val="left" w:pos="7655"/>
        </w:tabs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40D723EF" w14:textId="77777777" w:rsidR="009F7BBC" w:rsidRDefault="009F7BBC"/>
    <w:sectPr w:rsidR="009F7BBC" w:rsidSect="006C4A7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567" w:right="567" w:bottom="1134" w:left="113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15568" w14:textId="77777777" w:rsidR="002275F8" w:rsidRDefault="002275F8">
      <w:r>
        <w:separator/>
      </w:r>
    </w:p>
  </w:endnote>
  <w:endnote w:type="continuationSeparator" w:id="0">
    <w:p w14:paraId="04E1E304" w14:textId="77777777" w:rsidR="002275F8" w:rsidRDefault="0022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E6B16" w14:textId="77777777" w:rsidR="006F53E7" w:rsidRDefault="00F37510">
    <w:pPr>
      <w:pStyle w:val="a3"/>
      <w:framePr w:wrap="around" w:vAnchor="text" w:hAnchor="margin" w:xAlign="center" w:y="1"/>
      <w:rPr>
        <w:rStyle w:val="a5"/>
        <w:sz w:val="17"/>
      </w:rPr>
    </w:pPr>
    <w:r>
      <w:rPr>
        <w:rStyle w:val="a5"/>
        <w:sz w:val="17"/>
      </w:rPr>
      <w:fldChar w:fldCharType="begin"/>
    </w:r>
    <w:r>
      <w:rPr>
        <w:rStyle w:val="a5"/>
        <w:sz w:val="17"/>
      </w:rPr>
      <w:instrText xml:space="preserve">PAGE  </w:instrText>
    </w:r>
    <w:r>
      <w:rPr>
        <w:rStyle w:val="a5"/>
        <w:sz w:val="17"/>
      </w:rPr>
      <w:fldChar w:fldCharType="end"/>
    </w:r>
  </w:p>
  <w:p w14:paraId="7F1EF312" w14:textId="77777777" w:rsidR="006F53E7" w:rsidRDefault="002275F8">
    <w:pPr>
      <w:pStyle w:val="a3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B911A" w14:textId="77777777" w:rsidR="006F53E7" w:rsidRDefault="002275F8">
    <w:pPr>
      <w:pStyle w:val="a3"/>
      <w:framePr w:wrap="around" w:vAnchor="text" w:hAnchor="margin" w:xAlign="center" w:y="1"/>
      <w:rPr>
        <w:rStyle w:val="a5"/>
        <w:sz w:val="17"/>
      </w:rPr>
    </w:pPr>
  </w:p>
  <w:p w14:paraId="777A5B93" w14:textId="77777777" w:rsidR="006F53E7" w:rsidRDefault="006C4A72">
    <w:pPr>
      <w:pStyle w:val="a3"/>
      <w:rPr>
        <w:sz w:val="17"/>
      </w:rPr>
    </w:pPr>
    <w:r w:rsidRPr="006C4A72">
      <w:rPr>
        <w:sz w:val="18"/>
        <w:szCs w:val="18"/>
      </w:rPr>
      <w:ptab w:relativeTo="margin" w:alignment="right" w:leader="none"/>
    </w:r>
    <w:r w:rsidRPr="006C4A72">
      <w:rPr>
        <w:sz w:val="18"/>
        <w:szCs w:val="18"/>
      </w:rPr>
      <w:t>8</w:t>
    </w:r>
    <w:r w:rsidRPr="006C4A72">
      <w:rPr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6668"/>
      <w:docPartObj>
        <w:docPartGallery w:val="Page Numbers (Bottom of Page)"/>
        <w:docPartUnique/>
      </w:docPartObj>
    </w:sdtPr>
    <w:sdtEndPr/>
    <w:sdtContent>
      <w:p w14:paraId="2F0639A6" w14:textId="77777777" w:rsidR="006C4A72" w:rsidRDefault="006C4A72">
        <w:pPr>
          <w:pStyle w:val="a3"/>
          <w:jc w:val="right"/>
        </w:pPr>
        <w:r>
          <w:t>7</w:t>
        </w:r>
      </w:p>
    </w:sdtContent>
  </w:sdt>
  <w:p w14:paraId="1CDE63AF" w14:textId="77777777" w:rsidR="006C4A72" w:rsidRDefault="006C4A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730C" w14:textId="77777777" w:rsidR="002275F8" w:rsidRDefault="002275F8">
      <w:r>
        <w:separator/>
      </w:r>
    </w:p>
  </w:footnote>
  <w:footnote w:type="continuationSeparator" w:id="0">
    <w:p w14:paraId="6E6FD870" w14:textId="77777777" w:rsidR="002275F8" w:rsidRDefault="0022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ACB4" w14:textId="77777777" w:rsidR="006F53E7" w:rsidRDefault="00F3751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C596BB4" w14:textId="77777777" w:rsidR="006F53E7" w:rsidRDefault="002275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C7FA6" w14:textId="77777777" w:rsidR="006F53E7" w:rsidRDefault="002275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180"/>
    <w:multiLevelType w:val="hybridMultilevel"/>
    <w:tmpl w:val="55B8FA1E"/>
    <w:lvl w:ilvl="0" w:tplc="26C4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76517"/>
    <w:multiLevelType w:val="multilevel"/>
    <w:tmpl w:val="05DC2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10"/>
    <w:rsid w:val="00042858"/>
    <w:rsid w:val="002275F8"/>
    <w:rsid w:val="002E49AE"/>
    <w:rsid w:val="004E507D"/>
    <w:rsid w:val="006C4A72"/>
    <w:rsid w:val="007516DA"/>
    <w:rsid w:val="00814499"/>
    <w:rsid w:val="008C0EED"/>
    <w:rsid w:val="00991862"/>
    <w:rsid w:val="009F7BBC"/>
    <w:rsid w:val="00CE10E4"/>
    <w:rsid w:val="00DA108B"/>
    <w:rsid w:val="00DF65CD"/>
    <w:rsid w:val="00F045D9"/>
    <w:rsid w:val="00F37510"/>
    <w:rsid w:val="00F3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3786"/>
  <w15:docId w15:val="{E111D72C-9835-4346-BDF6-85DA8048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51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F37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37510"/>
    <w:rPr>
      <w:rFonts w:cs="Times New Roman"/>
    </w:rPr>
  </w:style>
  <w:style w:type="paragraph" w:styleId="a6">
    <w:name w:val="header"/>
    <w:basedOn w:val="a"/>
    <w:link w:val="a7"/>
    <w:rsid w:val="00F3751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F37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75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Sobolev</dc:creator>
  <cp:lastModifiedBy>Vladimir Sobolev</cp:lastModifiedBy>
  <cp:revision>2</cp:revision>
  <dcterms:created xsi:type="dcterms:W3CDTF">2022-02-14T03:29:00Z</dcterms:created>
  <dcterms:modified xsi:type="dcterms:W3CDTF">2022-02-14T03:29:00Z</dcterms:modified>
</cp:coreProperties>
</file>